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0089B" w14:textId="5C84B4BE" w:rsidR="007C72DA" w:rsidRPr="007C72DA" w:rsidRDefault="007C72DA" w:rsidP="007C72DA">
      <w:pPr>
        <w:jc w:val="center"/>
        <w:rPr>
          <w:rFonts w:ascii="Cambria" w:hAnsi="Cambria"/>
          <w:b/>
          <w:bCs/>
          <w:color w:val="262626" w:themeColor="text1" w:themeTint="D9"/>
          <w:sz w:val="28"/>
          <w:szCs w:val="2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216267812"/>
      <w:r w:rsidRPr="007C72DA">
        <w:rPr>
          <w:rFonts w:ascii="Courier New" w:hAnsi="Courier New" w:cs="Courier New"/>
          <w:b/>
          <w:bCs/>
          <w:sz w:val="32"/>
          <w:szCs w:val="32"/>
        </w:rPr>
        <w:t xml:space="preserve">AUDITION PIECE:  </w:t>
      </w:r>
      <w:proofErr w:type="spellStart"/>
      <w:r w:rsidRPr="007C72DA">
        <w:rPr>
          <w:rFonts w:ascii="Moanas" w:hAnsi="Moanas"/>
          <w:b/>
          <w:bCs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Tamatoa</w:t>
      </w:r>
      <w:proofErr w:type="spellEnd"/>
      <w:r w:rsidRPr="007C72DA">
        <w:rPr>
          <w:rFonts w:ascii="Moanas" w:hAnsi="Moanas"/>
          <w:b/>
          <w:bCs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Pr="007C72DA">
        <w:rPr>
          <w:rFonts w:ascii="Cambria" w:hAnsi="Cambria"/>
          <w:b/>
          <w:bCs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(Crab)</w:t>
      </w:r>
      <w:r>
        <w:rPr>
          <w:rFonts w:ascii="Cambria" w:hAnsi="Cambria"/>
          <w:b/>
          <w:bCs/>
          <w:color w:val="262626" w:themeColor="text1" w:themeTint="D9"/>
          <w:sz w:val="32"/>
          <w:szCs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&amp; </w:t>
      </w:r>
      <w:r w:rsidRPr="007C72DA">
        <w:rPr>
          <w:rFonts w:ascii="Cambria" w:hAnsi="Cambria"/>
          <w:b/>
          <w:bCs/>
          <w:color w:val="262626" w:themeColor="text1" w:themeTint="D9"/>
          <w:sz w:val="36"/>
          <w:szCs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Crab Claws</w:t>
      </w:r>
    </w:p>
    <w:p w14:paraId="4D5708A9" w14:textId="7C124143" w:rsidR="007C72DA" w:rsidRPr="007C72DA" w:rsidRDefault="007C72DA" w:rsidP="007C72DA">
      <w:pPr>
        <w:jc w:val="center"/>
        <w:rPr>
          <w:rFonts w:ascii="Courier New" w:hAnsi="Courier New" w:cs="Courier New"/>
          <w:b/>
          <w:bCs/>
          <w:i/>
          <w:iCs/>
          <w:sz w:val="32"/>
          <w:szCs w:val="32"/>
        </w:rPr>
      </w:pPr>
      <w:r w:rsidRPr="007C72DA">
        <w:rPr>
          <w:rFonts w:ascii="Courier New" w:hAnsi="Courier New" w:cs="Courier New"/>
          <w:b/>
          <w:bCs/>
          <w:sz w:val="32"/>
          <w:szCs w:val="32"/>
        </w:rPr>
        <w:t xml:space="preserve">AUDITION SONG: </w:t>
      </w:r>
      <w:r w:rsidRPr="007C72DA">
        <w:rPr>
          <w:rFonts w:ascii="Courier New" w:hAnsi="Courier New" w:cs="Courier New"/>
          <w:i/>
          <w:iCs/>
          <w:sz w:val="32"/>
          <w:szCs w:val="32"/>
        </w:rPr>
        <w:t>“</w:t>
      </w:r>
      <w:r w:rsidRPr="007C72DA">
        <w:rPr>
          <w:rFonts w:ascii="Courier New" w:hAnsi="Courier New" w:cs="Courier New"/>
          <w:i/>
          <w:iCs/>
          <w:sz w:val="32"/>
          <w:szCs w:val="32"/>
        </w:rPr>
        <w:t>Shiny</w:t>
      </w:r>
      <w:r w:rsidRPr="007C72DA">
        <w:rPr>
          <w:rFonts w:ascii="Courier New" w:hAnsi="Courier New" w:cs="Courier New"/>
          <w:i/>
          <w:iCs/>
          <w:sz w:val="32"/>
          <w:szCs w:val="32"/>
        </w:rPr>
        <w:t>” (entire song)</w:t>
      </w:r>
    </w:p>
    <w:p w14:paraId="1EF419E2" w14:textId="77777777" w:rsidR="007C72DA" w:rsidRPr="007C72DA" w:rsidRDefault="007C72DA" w:rsidP="007C72DA">
      <w:pPr>
        <w:jc w:val="center"/>
        <w:rPr>
          <w:rFonts w:ascii="Moanas" w:hAnsi="Moanas" w:cs="Courier New"/>
          <w:b/>
          <w:bCs/>
          <w:sz w:val="24"/>
          <w:szCs w:val="24"/>
        </w:rPr>
      </w:pPr>
    </w:p>
    <w:p w14:paraId="1591A874" w14:textId="77777777" w:rsidR="007C72DA" w:rsidRPr="007C72DA" w:rsidRDefault="007C72DA" w:rsidP="007C72DA">
      <w:pPr>
        <w:jc w:val="center"/>
        <w:rPr>
          <w:rFonts w:ascii="Moanas" w:hAnsi="Moanas" w:cs="Courier New"/>
          <w:b/>
          <w:bCs/>
          <w:sz w:val="24"/>
          <w:szCs w:val="24"/>
        </w:rPr>
      </w:pPr>
      <w:r w:rsidRPr="007C72DA">
        <w:rPr>
          <w:rFonts w:ascii="Moanas" w:hAnsi="Moanas" w:cs="Courier New"/>
          <w:b/>
          <w:bCs/>
          <w:sz w:val="24"/>
          <w:szCs w:val="24"/>
        </w:rPr>
        <w:t>AUDITION PIECE #1</w:t>
      </w:r>
    </w:p>
    <w:bookmarkEnd w:id="0"/>
    <w:p w14:paraId="0FF82A35" w14:textId="77777777" w:rsidR="007C72DA" w:rsidRPr="007C72DA" w:rsidRDefault="007C72DA" w:rsidP="007C72DA">
      <w:pPr>
        <w:rPr>
          <w:rFonts w:ascii="Courier New" w:hAnsi="Courier New" w:cs="Courier New"/>
          <w:b/>
          <w:bCs/>
          <w:sz w:val="24"/>
          <w:szCs w:val="24"/>
        </w:rPr>
      </w:pPr>
    </w:p>
    <w:p w14:paraId="46482061" w14:textId="4DAC406E" w:rsidR="007C72DA" w:rsidRPr="007C72DA" w:rsidRDefault="007C72DA" w:rsidP="007C72DA">
      <w:pPr>
        <w:rPr>
          <w:rFonts w:ascii="Courier New" w:hAnsi="Courier New" w:cs="Courier New"/>
          <w:sz w:val="24"/>
          <w:szCs w:val="24"/>
        </w:rPr>
      </w:pPr>
      <w:r w:rsidRPr="007C72DA">
        <w:rPr>
          <w:rFonts w:ascii="Courier New" w:hAnsi="Courier New" w:cs="Courier New"/>
          <w:b/>
          <w:bCs/>
          <w:sz w:val="24"/>
          <w:szCs w:val="24"/>
          <w:u w:val="single"/>
        </w:rPr>
        <w:t>TAMATOA</w:t>
      </w:r>
      <w:r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7C72DA">
        <w:rPr>
          <w:rFonts w:ascii="Courier New" w:hAnsi="Courier New" w:cs="Courier New"/>
          <w:sz w:val="24"/>
          <w:szCs w:val="24"/>
        </w:rPr>
        <w:t>Ooo-hoo-hoo</w:t>
      </w:r>
      <w:proofErr w:type="spellEnd"/>
      <w:r w:rsidRPr="007C72DA">
        <w:rPr>
          <w:rFonts w:ascii="Courier New" w:hAnsi="Courier New" w:cs="Courier New"/>
          <w:sz w:val="24"/>
          <w:szCs w:val="24"/>
        </w:rPr>
        <w:t>, what have we here?</w:t>
      </w:r>
    </w:p>
    <w:p w14:paraId="51E7B418" w14:textId="3A48449B" w:rsidR="007C72DA" w:rsidRPr="007C72DA" w:rsidRDefault="007C72DA" w:rsidP="007C72DA">
      <w:pPr>
        <w:rPr>
          <w:rFonts w:ascii="Courier New" w:hAnsi="Courier New" w:cs="Courier New"/>
          <w:sz w:val="24"/>
          <w:szCs w:val="24"/>
        </w:rPr>
      </w:pPr>
      <w:r w:rsidRPr="007C72DA">
        <w:rPr>
          <w:rFonts w:ascii="Courier New" w:hAnsi="Courier New" w:cs="Courier New"/>
          <w:b/>
          <w:bCs/>
          <w:sz w:val="24"/>
          <w:szCs w:val="24"/>
          <w:u w:val="single"/>
        </w:rPr>
        <w:t>LEFT CLAW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C72DA">
        <w:rPr>
          <w:rFonts w:ascii="Courier New" w:hAnsi="Courier New" w:cs="Courier New"/>
          <w:sz w:val="24"/>
          <w:szCs w:val="24"/>
        </w:rPr>
        <w:t>It’s a sparkly…</w:t>
      </w:r>
    </w:p>
    <w:p w14:paraId="0C5677EF" w14:textId="2AF4AD08" w:rsidR="007C72DA" w:rsidRPr="007C72DA" w:rsidRDefault="007C72DA" w:rsidP="007C72DA">
      <w:pPr>
        <w:rPr>
          <w:rFonts w:ascii="Courier New" w:hAnsi="Courier New" w:cs="Courier New"/>
          <w:sz w:val="24"/>
          <w:szCs w:val="24"/>
        </w:rPr>
      </w:pPr>
      <w:r w:rsidRPr="007C72DA">
        <w:rPr>
          <w:rFonts w:ascii="Courier New" w:hAnsi="Courier New" w:cs="Courier New"/>
          <w:b/>
          <w:bCs/>
          <w:sz w:val="24"/>
          <w:szCs w:val="24"/>
          <w:u w:val="single"/>
        </w:rPr>
        <w:t>RIGHT</w:t>
      </w:r>
      <w:r w:rsidRPr="007C72DA">
        <w:rPr>
          <w:rFonts w:ascii="Courier New" w:hAnsi="Courier New" w:cs="Courier New"/>
          <w:sz w:val="24"/>
          <w:szCs w:val="24"/>
        </w:rPr>
        <w:t xml:space="preserve"> </w:t>
      </w:r>
      <w:r w:rsidRPr="007C72DA">
        <w:rPr>
          <w:rFonts w:ascii="Courier New" w:hAnsi="Courier New" w:cs="Courier New"/>
          <w:b/>
          <w:bCs/>
          <w:sz w:val="24"/>
          <w:szCs w:val="24"/>
          <w:u w:val="single"/>
        </w:rPr>
        <w:t>CLAW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C72DA">
        <w:rPr>
          <w:rFonts w:ascii="Courier New" w:hAnsi="Courier New" w:cs="Courier New"/>
          <w:sz w:val="24"/>
          <w:szCs w:val="24"/>
        </w:rPr>
        <w:t>Shiny…</w:t>
      </w:r>
    </w:p>
    <w:p w14:paraId="7F8FED50" w14:textId="71B91D68" w:rsidR="007C72DA" w:rsidRPr="007C72DA" w:rsidRDefault="007C72DA" w:rsidP="007C72DA">
      <w:pPr>
        <w:rPr>
          <w:rFonts w:ascii="Courier New" w:hAnsi="Courier New" w:cs="Courier New"/>
          <w:sz w:val="24"/>
          <w:szCs w:val="24"/>
        </w:rPr>
      </w:pPr>
      <w:r w:rsidRPr="007C72DA">
        <w:rPr>
          <w:rFonts w:ascii="Courier New" w:hAnsi="Courier New" w:cs="Courier New"/>
          <w:b/>
          <w:bCs/>
          <w:sz w:val="24"/>
          <w:szCs w:val="24"/>
          <w:u w:val="single"/>
        </w:rPr>
        <w:t>TAMATOA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C72DA">
        <w:rPr>
          <w:rFonts w:ascii="Courier New" w:hAnsi="Courier New" w:cs="Courier New"/>
          <w:sz w:val="24"/>
          <w:szCs w:val="24"/>
        </w:rPr>
        <w:t xml:space="preserve">Wait a minute! </w:t>
      </w:r>
      <w:proofErr w:type="spellStart"/>
      <w:r w:rsidRPr="007C72DA">
        <w:rPr>
          <w:rFonts w:ascii="Courier New" w:hAnsi="Courier New" w:cs="Courier New"/>
          <w:sz w:val="24"/>
          <w:szCs w:val="24"/>
        </w:rPr>
        <w:t>Eww</w:t>
      </w:r>
      <w:proofErr w:type="spellEnd"/>
      <w:r w:rsidRPr="007C72DA">
        <w:rPr>
          <w:rFonts w:ascii="Courier New" w:hAnsi="Courier New" w:cs="Courier New"/>
          <w:sz w:val="24"/>
          <w:szCs w:val="24"/>
        </w:rPr>
        <w:t>, it’s a human! What are you doing down here? In the Realm of Monsters?</w:t>
      </w:r>
    </w:p>
    <w:p w14:paraId="05EF12E2" w14:textId="3E0EF96C" w:rsidR="007C72DA" w:rsidRPr="007C72DA" w:rsidRDefault="007C72DA" w:rsidP="007C72DA">
      <w:pPr>
        <w:rPr>
          <w:rFonts w:ascii="Courier New" w:hAnsi="Courier New" w:cs="Courier New"/>
          <w:sz w:val="24"/>
          <w:szCs w:val="24"/>
        </w:rPr>
      </w:pPr>
      <w:r w:rsidRPr="007C72DA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C72DA">
        <w:rPr>
          <w:rFonts w:ascii="Courier New" w:hAnsi="Courier New" w:cs="Courier New"/>
          <w:sz w:val="24"/>
          <w:szCs w:val="24"/>
        </w:rPr>
        <w:t>(improvising)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C72DA">
        <w:rPr>
          <w:rFonts w:ascii="Courier New" w:hAnsi="Courier New" w:cs="Courier New"/>
          <w:sz w:val="24"/>
          <w:szCs w:val="24"/>
        </w:rPr>
        <w:t>I just had to see you for myself.</w:t>
      </w:r>
    </w:p>
    <w:p w14:paraId="6FDCFCC9" w14:textId="78849D6F" w:rsidR="007C72DA" w:rsidRPr="007C72DA" w:rsidRDefault="007C72DA" w:rsidP="007C72DA">
      <w:pPr>
        <w:rPr>
          <w:rFonts w:ascii="Courier New" w:hAnsi="Courier New" w:cs="Courier New"/>
          <w:sz w:val="24"/>
          <w:szCs w:val="24"/>
        </w:rPr>
      </w:pPr>
      <w:r w:rsidRPr="007C72DA">
        <w:rPr>
          <w:rFonts w:ascii="Courier New" w:hAnsi="Courier New" w:cs="Courier New"/>
          <w:b/>
          <w:bCs/>
          <w:sz w:val="24"/>
          <w:szCs w:val="24"/>
          <w:u w:val="single"/>
        </w:rPr>
        <w:t>CLAWS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C72DA">
        <w:rPr>
          <w:rFonts w:ascii="Courier New" w:hAnsi="Courier New" w:cs="Courier New"/>
          <w:sz w:val="24"/>
          <w:szCs w:val="24"/>
        </w:rPr>
        <w:t>(menacing)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C72DA">
        <w:rPr>
          <w:rFonts w:ascii="Courier New" w:hAnsi="Courier New" w:cs="Courier New"/>
          <w:sz w:val="24"/>
          <w:szCs w:val="24"/>
        </w:rPr>
        <w:t>Because you have a death wish?</w:t>
      </w:r>
    </w:p>
    <w:p w14:paraId="71F465EC" w14:textId="6C48A478" w:rsidR="007C72DA" w:rsidRPr="007C72DA" w:rsidRDefault="007C72DA" w:rsidP="007C72DA">
      <w:pPr>
        <w:rPr>
          <w:rFonts w:ascii="Courier New" w:hAnsi="Courier New" w:cs="Courier New"/>
          <w:sz w:val="24"/>
          <w:szCs w:val="24"/>
        </w:rPr>
      </w:pPr>
      <w:r w:rsidRPr="007C72DA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C72DA">
        <w:rPr>
          <w:rFonts w:ascii="Courier New" w:hAnsi="Courier New" w:cs="Courier New"/>
          <w:sz w:val="24"/>
          <w:szCs w:val="24"/>
        </w:rPr>
        <w:t>Uh… no. We mortals have heard of the tale of the crab who became a legend… and I need to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C72DA">
        <w:rPr>
          <w:rFonts w:ascii="Courier New" w:hAnsi="Courier New" w:cs="Courier New"/>
          <w:sz w:val="24"/>
          <w:szCs w:val="24"/>
        </w:rPr>
        <w:t xml:space="preserve">know how you… became so… crab… </w:t>
      </w:r>
      <w:proofErr w:type="spellStart"/>
      <w:r w:rsidRPr="007C72DA">
        <w:rPr>
          <w:rFonts w:ascii="Courier New" w:hAnsi="Courier New" w:cs="Courier New"/>
          <w:sz w:val="24"/>
          <w:szCs w:val="24"/>
        </w:rPr>
        <w:t>ulous</w:t>
      </w:r>
      <w:proofErr w:type="spellEnd"/>
      <w:r w:rsidRPr="007C72DA">
        <w:rPr>
          <w:rFonts w:ascii="Courier New" w:hAnsi="Courier New" w:cs="Courier New"/>
          <w:sz w:val="24"/>
          <w:szCs w:val="24"/>
        </w:rPr>
        <w:t>…?</w:t>
      </w:r>
    </w:p>
    <w:p w14:paraId="5F4DA762" w14:textId="5FC06AAF" w:rsidR="004F19F8" w:rsidRDefault="007C72DA" w:rsidP="007C72DA">
      <w:pPr>
        <w:pBdr>
          <w:bottom w:val="single" w:sz="6" w:space="1" w:color="auto"/>
        </w:pBdr>
        <w:rPr>
          <w:rFonts w:ascii="Courier New" w:hAnsi="Courier New" w:cs="Courier New"/>
          <w:sz w:val="24"/>
          <w:szCs w:val="24"/>
        </w:rPr>
      </w:pPr>
      <w:r w:rsidRPr="007C72DA">
        <w:rPr>
          <w:rFonts w:ascii="Courier New" w:hAnsi="Courier New" w:cs="Courier New"/>
          <w:b/>
          <w:bCs/>
          <w:sz w:val="24"/>
          <w:szCs w:val="24"/>
          <w:u w:val="single"/>
        </w:rPr>
        <w:t>TAMATO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C72DA">
        <w:rPr>
          <w:rFonts w:ascii="Courier New" w:hAnsi="Courier New" w:cs="Courier New"/>
          <w:sz w:val="24"/>
          <w:szCs w:val="24"/>
        </w:rPr>
        <w:t xml:space="preserve">Are you just trying to get me to talk about myself? Because if you are... I will gladly do so! … </w:t>
      </w:r>
      <w:proofErr w:type="gramStart"/>
      <w:r w:rsidRPr="007C72DA">
        <w:rPr>
          <w:rFonts w:ascii="Courier New" w:hAnsi="Courier New" w:cs="Courier New"/>
          <w:sz w:val="24"/>
          <w:szCs w:val="24"/>
        </w:rPr>
        <w:t xml:space="preserve">In 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C72DA">
        <w:rPr>
          <w:rFonts w:ascii="Courier New" w:hAnsi="Courier New" w:cs="Courier New"/>
          <w:sz w:val="24"/>
          <w:szCs w:val="24"/>
        </w:rPr>
        <w:t>song</w:t>
      </w:r>
      <w:proofErr w:type="gramEnd"/>
      <w:r w:rsidRPr="007C72DA">
        <w:rPr>
          <w:rFonts w:ascii="Courier New" w:hAnsi="Courier New" w:cs="Courier New"/>
          <w:sz w:val="24"/>
          <w:szCs w:val="24"/>
        </w:rPr>
        <w:t xml:space="preserve"> form!</w:t>
      </w:r>
    </w:p>
    <w:p w14:paraId="73C9A405" w14:textId="77777777" w:rsidR="00D2543C" w:rsidRDefault="00D2543C" w:rsidP="007C72DA">
      <w:pPr>
        <w:pBdr>
          <w:bottom w:val="single" w:sz="6" w:space="1" w:color="auto"/>
        </w:pBdr>
        <w:rPr>
          <w:rFonts w:ascii="Courier New" w:hAnsi="Courier New" w:cs="Courier New"/>
          <w:sz w:val="24"/>
          <w:szCs w:val="24"/>
        </w:rPr>
      </w:pPr>
    </w:p>
    <w:p w14:paraId="5B8A3281" w14:textId="292089AA" w:rsidR="00D2543C" w:rsidRDefault="00CE6F1A" w:rsidP="00CE6F1A">
      <w:pPr>
        <w:jc w:val="center"/>
        <w:rPr>
          <w:rFonts w:ascii="Cambria" w:hAnsi="Cambria" w:cs="Courier New"/>
          <w:b/>
          <w:bCs/>
          <w:sz w:val="24"/>
          <w:szCs w:val="24"/>
        </w:rPr>
      </w:pPr>
      <w:r w:rsidRPr="007C72DA">
        <w:rPr>
          <w:rFonts w:ascii="Moanas" w:hAnsi="Moanas" w:cs="Courier New"/>
          <w:b/>
          <w:bCs/>
          <w:sz w:val="24"/>
          <w:szCs w:val="24"/>
        </w:rPr>
        <w:t>AUDITION PIECE #</w:t>
      </w:r>
      <w:r>
        <w:rPr>
          <w:rFonts w:ascii="Cambria" w:hAnsi="Cambria" w:cs="Courier New"/>
          <w:b/>
          <w:bCs/>
          <w:sz w:val="24"/>
          <w:szCs w:val="24"/>
        </w:rPr>
        <w:t>2</w:t>
      </w:r>
    </w:p>
    <w:p w14:paraId="29C2D46D" w14:textId="77777777" w:rsidR="00CE6F1A" w:rsidRPr="00CE6F1A" w:rsidRDefault="00CE6F1A" w:rsidP="00CE6F1A">
      <w:pPr>
        <w:jc w:val="center"/>
        <w:rPr>
          <w:rFonts w:ascii="Cambria" w:hAnsi="Cambria" w:cs="Courier New"/>
          <w:b/>
          <w:bCs/>
          <w:sz w:val="24"/>
          <w:szCs w:val="24"/>
        </w:rPr>
      </w:pPr>
    </w:p>
    <w:p w14:paraId="2AA44300" w14:textId="3759EE15" w:rsidR="00D2543C" w:rsidRPr="00D2543C" w:rsidRDefault="00D2543C" w:rsidP="00D2543C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proofErr w:type="gramStart"/>
      <w:r w:rsidRPr="00D2543C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D2543C">
        <w:rPr>
          <w:rFonts w:ascii="Courier New" w:hAnsi="Courier New" w:cs="Courier New"/>
          <w:i/>
          <w:iCs/>
          <w:sz w:val="24"/>
          <w:szCs w:val="24"/>
        </w:rPr>
        <w:t>(</w:t>
      </w:r>
      <w:proofErr w:type="gramEnd"/>
      <w:r w:rsidRPr="00D2543C">
        <w:rPr>
          <w:rFonts w:ascii="Courier New" w:hAnsi="Courier New" w:cs="Courier New"/>
          <w:i/>
          <w:iCs/>
          <w:sz w:val="24"/>
          <w:szCs w:val="24"/>
        </w:rPr>
        <w:t>holds up the glowing algae)</w:t>
      </w:r>
      <w:r w:rsidRPr="00D2543C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D2543C">
        <w:rPr>
          <w:rFonts w:ascii="Courier New" w:hAnsi="Courier New" w:cs="Courier New"/>
          <w:sz w:val="24"/>
          <w:szCs w:val="24"/>
        </w:rPr>
        <w:t xml:space="preserve">Hey! I got something shiny for </w:t>
      </w:r>
      <w:proofErr w:type="spellStart"/>
      <w:r w:rsidRPr="00D2543C">
        <w:rPr>
          <w:rFonts w:ascii="Courier New" w:hAnsi="Courier New" w:cs="Courier New"/>
          <w:sz w:val="24"/>
          <w:szCs w:val="24"/>
        </w:rPr>
        <w:t>ya</w:t>
      </w:r>
      <w:proofErr w:type="spellEnd"/>
      <w:r w:rsidRPr="00D2543C">
        <w:rPr>
          <w:rFonts w:ascii="Courier New" w:hAnsi="Courier New" w:cs="Courier New"/>
          <w:sz w:val="24"/>
          <w:szCs w:val="24"/>
        </w:rPr>
        <w:t>!</w:t>
      </w:r>
    </w:p>
    <w:p w14:paraId="0FDA4F31" w14:textId="39F26719" w:rsidR="00D2543C" w:rsidRPr="00D2543C" w:rsidRDefault="00D2543C" w:rsidP="00D2543C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D2543C">
        <w:rPr>
          <w:rFonts w:ascii="Courier New" w:hAnsi="Courier New" w:cs="Courier New"/>
          <w:b/>
          <w:bCs/>
          <w:sz w:val="24"/>
          <w:szCs w:val="24"/>
          <w:u w:val="single"/>
        </w:rPr>
        <w:t>TAMATOA</w:t>
      </w:r>
      <w:r w:rsidRPr="00D2543C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D2543C">
        <w:rPr>
          <w:rFonts w:ascii="Courier New" w:hAnsi="Courier New" w:cs="Courier New"/>
          <w:sz w:val="24"/>
          <w:szCs w:val="24"/>
        </w:rPr>
        <w:t xml:space="preserve">The Heart of </w:t>
      </w:r>
      <w:proofErr w:type="spellStart"/>
      <w:r w:rsidRPr="00D2543C">
        <w:rPr>
          <w:rFonts w:ascii="Courier New" w:hAnsi="Courier New" w:cs="Courier New"/>
          <w:sz w:val="24"/>
          <w:szCs w:val="24"/>
        </w:rPr>
        <w:t>Te</w:t>
      </w:r>
      <w:proofErr w:type="spellEnd"/>
      <w:r w:rsidRPr="00D2543C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D2543C">
        <w:rPr>
          <w:rFonts w:ascii="Courier New" w:hAnsi="Courier New" w:cs="Courier New"/>
          <w:sz w:val="24"/>
          <w:szCs w:val="24"/>
        </w:rPr>
        <w:t>Fiti</w:t>
      </w:r>
      <w:proofErr w:type="spellEnd"/>
      <w:r w:rsidRPr="00D2543C">
        <w:rPr>
          <w:rFonts w:ascii="Courier New" w:hAnsi="Courier New" w:cs="Courier New"/>
          <w:sz w:val="24"/>
          <w:szCs w:val="24"/>
        </w:rPr>
        <w:t>. The power of creation… for a crustacean!</w:t>
      </w:r>
    </w:p>
    <w:p w14:paraId="392B397E" w14:textId="763E0431" w:rsidR="00D2543C" w:rsidRPr="00D2543C" w:rsidRDefault="00D2543C" w:rsidP="00D2543C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D2543C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D2543C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D2543C">
        <w:rPr>
          <w:rFonts w:ascii="Courier New" w:hAnsi="Courier New" w:cs="Courier New"/>
          <w:sz w:val="24"/>
          <w:szCs w:val="24"/>
        </w:rPr>
        <w:t xml:space="preserve">Come and get it. </w:t>
      </w:r>
      <w:r w:rsidRPr="00D2543C">
        <w:rPr>
          <w:rFonts w:ascii="Courier New" w:hAnsi="Courier New" w:cs="Courier New"/>
          <w:i/>
          <w:iCs/>
          <w:sz w:val="20"/>
          <w:szCs w:val="20"/>
        </w:rPr>
        <w:t>(MOANA throws the decoy offstage. TAMATOA, CLAWS, and SHINY ENSEMBLE release MAUI and exit after it</w:t>
      </w:r>
      <w:r>
        <w:rPr>
          <w:rFonts w:ascii="Courier New" w:hAnsi="Courier New" w:cs="Courier New"/>
          <w:i/>
          <w:iCs/>
          <w:sz w:val="20"/>
          <w:szCs w:val="20"/>
        </w:rPr>
        <w:t xml:space="preserve"> - </w:t>
      </w:r>
      <w:r w:rsidRPr="00D2543C">
        <w:rPr>
          <w:rFonts w:ascii="Courier New" w:hAnsi="Courier New" w:cs="Courier New"/>
          <w:i/>
          <w:iCs/>
          <w:sz w:val="24"/>
          <w:szCs w:val="24"/>
        </w:rPr>
        <w:t>MOANA</w:t>
      </w:r>
      <w:r>
        <w:rPr>
          <w:rFonts w:ascii="Courier New" w:hAnsi="Courier New" w:cs="Courier New"/>
          <w:i/>
          <w:iCs/>
          <w:sz w:val="24"/>
          <w:szCs w:val="24"/>
        </w:rPr>
        <w:t xml:space="preserve"> </w:t>
      </w:r>
      <w:r w:rsidRPr="00D2543C">
        <w:rPr>
          <w:rFonts w:ascii="Courier New" w:hAnsi="Courier New" w:cs="Courier New"/>
          <w:i/>
          <w:iCs/>
          <w:sz w:val="24"/>
          <w:szCs w:val="24"/>
        </w:rPr>
        <w:t xml:space="preserve">to </w:t>
      </w:r>
      <w:proofErr w:type="gramStart"/>
      <w:r w:rsidRPr="00D2543C">
        <w:rPr>
          <w:rFonts w:ascii="Courier New" w:hAnsi="Courier New" w:cs="Courier New"/>
          <w:i/>
          <w:iCs/>
          <w:sz w:val="24"/>
          <w:szCs w:val="24"/>
        </w:rPr>
        <w:t>MAUI)</w:t>
      </w:r>
      <w:r w:rsidRPr="00D2543C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D2543C">
        <w:rPr>
          <w:rFonts w:ascii="Courier New" w:hAnsi="Courier New" w:cs="Courier New"/>
          <w:sz w:val="24"/>
          <w:szCs w:val="24"/>
        </w:rPr>
        <w:t>We</w:t>
      </w:r>
      <w:proofErr w:type="gramEnd"/>
      <w:r w:rsidRPr="00D2543C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D2543C">
        <w:rPr>
          <w:rFonts w:ascii="Courier New" w:hAnsi="Courier New" w:cs="Courier New"/>
          <w:sz w:val="24"/>
          <w:szCs w:val="24"/>
        </w:rPr>
        <w:t>gotta</w:t>
      </w:r>
      <w:proofErr w:type="spellEnd"/>
      <w:r w:rsidRPr="00D2543C">
        <w:rPr>
          <w:rFonts w:ascii="Courier New" w:hAnsi="Courier New" w:cs="Courier New"/>
          <w:sz w:val="24"/>
          <w:szCs w:val="24"/>
        </w:rPr>
        <w:t xml:space="preserve"> go.</w:t>
      </w:r>
    </w:p>
    <w:p w14:paraId="7FCAF92F" w14:textId="248EE350" w:rsidR="00D2543C" w:rsidRPr="00D2543C" w:rsidRDefault="00D2543C" w:rsidP="00D2543C">
      <w:pPr>
        <w:rPr>
          <w:rFonts w:ascii="Courier New" w:hAnsi="Courier New" w:cs="Courier New"/>
          <w:b/>
          <w:bCs/>
          <w:sz w:val="24"/>
          <w:szCs w:val="24"/>
        </w:rPr>
      </w:pPr>
      <w:proofErr w:type="gramStart"/>
      <w:r w:rsidRPr="00D2543C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D2543C">
        <w:rPr>
          <w:rFonts w:ascii="Courier New" w:hAnsi="Courier New" w:cs="Courier New"/>
          <w:sz w:val="24"/>
          <w:szCs w:val="24"/>
        </w:rPr>
        <w:t>What</w:t>
      </w:r>
      <w:proofErr w:type="gramEnd"/>
      <w:r w:rsidRPr="00D2543C">
        <w:rPr>
          <w:rFonts w:ascii="Courier New" w:hAnsi="Courier New" w:cs="Courier New"/>
          <w:sz w:val="24"/>
          <w:szCs w:val="24"/>
        </w:rPr>
        <w:t>? What about the Heart?</w:t>
      </w:r>
    </w:p>
    <w:p w14:paraId="57F84904" w14:textId="0F9F5149" w:rsidR="00D2543C" w:rsidRPr="00D2543C" w:rsidRDefault="00D2543C" w:rsidP="00D2543C">
      <w:pPr>
        <w:rPr>
          <w:rFonts w:ascii="Courier New" w:hAnsi="Courier New" w:cs="Courier New"/>
          <w:b/>
          <w:bCs/>
          <w:sz w:val="24"/>
          <w:szCs w:val="24"/>
        </w:rPr>
      </w:pPr>
      <w:r w:rsidRPr="00D2543C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D2543C">
        <w:rPr>
          <w:rFonts w:ascii="Courier New" w:hAnsi="Courier New" w:cs="Courier New"/>
          <w:sz w:val="24"/>
          <w:szCs w:val="24"/>
        </w:rPr>
        <w:t xml:space="preserve">She can have it. </w:t>
      </w:r>
      <w:r w:rsidRPr="00D2543C">
        <w:rPr>
          <w:rFonts w:ascii="Courier New" w:hAnsi="Courier New" w:cs="Courier New"/>
          <w:i/>
          <w:iCs/>
          <w:sz w:val="20"/>
          <w:szCs w:val="20"/>
        </w:rPr>
        <w:t>(</w:t>
      </w:r>
      <w:proofErr w:type="gramStart"/>
      <w:r w:rsidRPr="00D2543C">
        <w:rPr>
          <w:rFonts w:ascii="Courier New" w:hAnsi="Courier New" w:cs="Courier New"/>
          <w:i/>
          <w:iCs/>
          <w:sz w:val="20"/>
          <w:szCs w:val="20"/>
        </w:rPr>
        <w:t>pulls</w:t>
      </w:r>
      <w:proofErr w:type="gramEnd"/>
      <w:r w:rsidRPr="00D2543C">
        <w:rPr>
          <w:rFonts w:ascii="Courier New" w:hAnsi="Courier New" w:cs="Courier New"/>
          <w:i/>
          <w:iCs/>
          <w:sz w:val="20"/>
          <w:szCs w:val="20"/>
        </w:rPr>
        <w:t xml:space="preserve"> the real Heart from her necklace)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D2543C">
        <w:rPr>
          <w:rFonts w:ascii="Courier New" w:hAnsi="Courier New" w:cs="Courier New"/>
          <w:sz w:val="24"/>
          <w:szCs w:val="24"/>
        </w:rPr>
        <w:t xml:space="preserve">I’ve got the real one. </w:t>
      </w:r>
    </w:p>
    <w:p w14:paraId="1A76026A" w14:textId="18530D4E" w:rsidR="00D2543C" w:rsidRPr="00D2543C" w:rsidRDefault="00D2543C" w:rsidP="00D2543C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proofErr w:type="gramStart"/>
      <w:r w:rsidRPr="00D2543C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 w:rsidRPr="00D2543C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D2543C">
        <w:rPr>
          <w:rFonts w:ascii="Courier New" w:hAnsi="Courier New" w:cs="Courier New"/>
          <w:sz w:val="24"/>
          <w:szCs w:val="24"/>
        </w:rPr>
        <w:t>Nice</w:t>
      </w:r>
      <w:proofErr w:type="gramEnd"/>
      <w:r w:rsidRPr="00D2543C">
        <w:rPr>
          <w:rFonts w:ascii="Courier New" w:hAnsi="Courier New" w:cs="Courier New"/>
          <w:sz w:val="24"/>
          <w:szCs w:val="24"/>
        </w:rPr>
        <w:t xml:space="preserve">! Now let’s get </w:t>
      </w:r>
      <w:proofErr w:type="spellStart"/>
      <w:r w:rsidRPr="00D2543C">
        <w:rPr>
          <w:rFonts w:ascii="Courier New" w:hAnsi="Courier New" w:cs="Courier New"/>
          <w:sz w:val="24"/>
          <w:szCs w:val="24"/>
        </w:rPr>
        <w:t>outta</w:t>
      </w:r>
      <w:proofErr w:type="spellEnd"/>
      <w:r w:rsidRPr="00D2543C">
        <w:rPr>
          <w:rFonts w:ascii="Courier New" w:hAnsi="Courier New" w:cs="Courier New"/>
          <w:sz w:val="24"/>
          <w:szCs w:val="24"/>
        </w:rPr>
        <w:t xml:space="preserve"> here!</w:t>
      </w:r>
      <w:r w:rsidRPr="00D2543C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D2543C">
        <w:rPr>
          <w:rFonts w:ascii="Courier New" w:hAnsi="Courier New" w:cs="Courier New"/>
          <w:i/>
          <w:iCs/>
          <w:sz w:val="24"/>
          <w:szCs w:val="24"/>
        </w:rPr>
        <w:t>(MAUI and MOANA exit. TAMATOA and CLAWS enter with the decoy heart.)</w:t>
      </w:r>
    </w:p>
    <w:p w14:paraId="6EAD30ED" w14:textId="0FFB4F65" w:rsidR="00D2543C" w:rsidRPr="00D2543C" w:rsidRDefault="00D2543C" w:rsidP="00D2543C">
      <w:pPr>
        <w:rPr>
          <w:rFonts w:ascii="Courier New" w:hAnsi="Courier New" w:cs="Courier New"/>
          <w:b/>
          <w:bCs/>
          <w:sz w:val="24"/>
          <w:szCs w:val="24"/>
        </w:rPr>
      </w:pPr>
      <w:proofErr w:type="gramStart"/>
      <w:r w:rsidRPr="00D2543C">
        <w:rPr>
          <w:rFonts w:ascii="Courier New" w:hAnsi="Courier New" w:cs="Courier New"/>
          <w:b/>
          <w:bCs/>
          <w:sz w:val="24"/>
          <w:szCs w:val="24"/>
          <w:u w:val="single"/>
        </w:rPr>
        <w:t>TAMATOA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D2543C">
        <w:rPr>
          <w:rFonts w:ascii="Courier New" w:hAnsi="Courier New" w:cs="Courier New"/>
          <w:sz w:val="24"/>
          <w:szCs w:val="24"/>
        </w:rPr>
        <w:t>Yes</w:t>
      </w:r>
      <w:proofErr w:type="gramEnd"/>
      <w:r w:rsidRPr="00D2543C">
        <w:rPr>
          <w:rFonts w:ascii="Courier New" w:hAnsi="Courier New" w:cs="Courier New"/>
          <w:sz w:val="24"/>
          <w:szCs w:val="24"/>
        </w:rPr>
        <w:t>! The Heart is mine!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D2543C">
        <w:rPr>
          <w:rFonts w:ascii="Courier New" w:hAnsi="Courier New" w:cs="Courier New"/>
          <w:i/>
          <w:iCs/>
          <w:sz w:val="20"/>
          <w:szCs w:val="20"/>
        </w:rPr>
        <w:t xml:space="preserve">(to an unseen </w:t>
      </w:r>
      <w:proofErr w:type="gramStart"/>
      <w:r w:rsidRPr="00D2543C">
        <w:rPr>
          <w:rFonts w:ascii="Courier New" w:hAnsi="Courier New" w:cs="Courier New"/>
          <w:i/>
          <w:iCs/>
          <w:sz w:val="20"/>
          <w:szCs w:val="20"/>
        </w:rPr>
        <w:t>conductor)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D2543C">
        <w:rPr>
          <w:rFonts w:ascii="Courier New" w:hAnsi="Courier New" w:cs="Courier New"/>
          <w:sz w:val="24"/>
          <w:szCs w:val="24"/>
        </w:rPr>
        <w:t>Hit</w:t>
      </w:r>
      <w:proofErr w:type="gramEnd"/>
      <w:r w:rsidRPr="00D2543C">
        <w:rPr>
          <w:rFonts w:ascii="Courier New" w:hAnsi="Courier New" w:cs="Courier New"/>
          <w:sz w:val="24"/>
          <w:szCs w:val="24"/>
        </w:rPr>
        <w:t xml:space="preserve"> it!</w:t>
      </w:r>
    </w:p>
    <w:sectPr w:rsidR="00D2543C" w:rsidRPr="00D2543C" w:rsidSect="007C72D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anas">
    <w:panose1 w:val="02000603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2DA"/>
    <w:rsid w:val="00280E05"/>
    <w:rsid w:val="00407EBC"/>
    <w:rsid w:val="004F19F8"/>
    <w:rsid w:val="007C72DA"/>
    <w:rsid w:val="00CE6F1A"/>
    <w:rsid w:val="00D2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B87C1"/>
  <w15:chartTrackingRefBased/>
  <w15:docId w15:val="{22404992-DA8D-406A-8894-612B0ED0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2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Florence School District Five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Disher</dc:creator>
  <cp:keywords/>
  <dc:description/>
  <cp:lastModifiedBy>Amanda Disher</cp:lastModifiedBy>
  <cp:revision>2</cp:revision>
  <dcterms:created xsi:type="dcterms:W3CDTF">2025-12-11T18:35:00Z</dcterms:created>
  <dcterms:modified xsi:type="dcterms:W3CDTF">2025-12-11T18:52:00Z</dcterms:modified>
</cp:coreProperties>
</file>